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F20" w14:textId="2CF2E465" w:rsidR="00D846C3" w:rsidRPr="005E077A" w:rsidRDefault="003E7473" w:rsidP="005E077A">
      <w:pPr>
        <w:jc w:val="center"/>
        <w:rPr>
          <w:sz w:val="32"/>
          <w:szCs w:val="32"/>
        </w:rPr>
      </w:pPr>
      <w:r w:rsidRPr="005E077A">
        <w:rPr>
          <w:sz w:val="32"/>
          <w:szCs w:val="32"/>
        </w:rPr>
        <w:t xml:space="preserve">ΦΟΡΟΛΟΓΙΚΗ ΠΡΑΚΤΙΚΗ </w:t>
      </w:r>
      <w:r w:rsidR="005E077A" w:rsidRPr="005E077A">
        <w:rPr>
          <w:sz w:val="32"/>
          <w:szCs w:val="32"/>
        </w:rPr>
        <w:t>(</w:t>
      </w:r>
      <w:r w:rsidRPr="005E077A">
        <w:rPr>
          <w:sz w:val="32"/>
          <w:szCs w:val="32"/>
        </w:rPr>
        <w:t>ΕΡΓΑΣΤΗΡΙΟ 1</w:t>
      </w:r>
      <w:r w:rsidR="005E077A" w:rsidRPr="005E077A">
        <w:rPr>
          <w:sz w:val="32"/>
          <w:szCs w:val="32"/>
        </w:rPr>
        <w:t>)</w:t>
      </w:r>
    </w:p>
    <w:p w14:paraId="09856BED" w14:textId="5E8A2927" w:rsidR="003E7473" w:rsidRPr="005E077A" w:rsidRDefault="003E7473">
      <w:pPr>
        <w:rPr>
          <w:sz w:val="32"/>
          <w:szCs w:val="32"/>
        </w:rPr>
      </w:pPr>
    </w:p>
    <w:p w14:paraId="7559B700" w14:textId="2E73582D" w:rsidR="003E7473" w:rsidRDefault="003E7473" w:rsidP="005E077A">
      <w:pPr>
        <w:jc w:val="center"/>
        <w:rPr>
          <w:sz w:val="32"/>
          <w:szCs w:val="32"/>
        </w:rPr>
      </w:pPr>
      <w:r w:rsidRPr="005E077A">
        <w:rPr>
          <w:sz w:val="32"/>
          <w:szCs w:val="32"/>
        </w:rPr>
        <w:t>ΑΣΚΗΣΕΙΣ</w:t>
      </w:r>
    </w:p>
    <w:p w14:paraId="1A0A7E22" w14:textId="77777777" w:rsidR="005E077A" w:rsidRPr="005E077A" w:rsidRDefault="005E077A" w:rsidP="005E077A">
      <w:pPr>
        <w:jc w:val="center"/>
        <w:rPr>
          <w:sz w:val="32"/>
          <w:szCs w:val="32"/>
        </w:rPr>
      </w:pPr>
    </w:p>
    <w:p w14:paraId="39A4EE59" w14:textId="4B04EDAC" w:rsidR="005E077A" w:rsidRDefault="005E077A" w:rsidP="005E077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Α)  </w:t>
      </w:r>
      <w:r w:rsidR="003663EC" w:rsidRPr="005E077A">
        <w:rPr>
          <w:sz w:val="32"/>
          <w:szCs w:val="32"/>
        </w:rPr>
        <w:t xml:space="preserve">Να υπολογιστεί ο φόρος για τα παρακάτω εισοδήματα </w:t>
      </w:r>
      <w:r>
        <w:rPr>
          <w:sz w:val="32"/>
          <w:szCs w:val="32"/>
        </w:rPr>
        <w:t>:  1)</w:t>
      </w:r>
      <w:r w:rsidRPr="005E077A">
        <w:rPr>
          <w:sz w:val="32"/>
          <w:szCs w:val="32"/>
        </w:rPr>
        <w:t xml:space="preserve">8000, 2) 15000 </w:t>
      </w:r>
      <w:r w:rsidR="00B4412E">
        <w:rPr>
          <w:sz w:val="32"/>
          <w:szCs w:val="32"/>
        </w:rPr>
        <w:t>,</w:t>
      </w:r>
      <w:r w:rsidRPr="005E077A">
        <w:rPr>
          <w:sz w:val="32"/>
          <w:szCs w:val="32"/>
        </w:rPr>
        <w:t>3) 24000, 4) 32000, 5) 40000</w:t>
      </w:r>
      <w:r w:rsidR="00BE2C88">
        <w:rPr>
          <w:sz w:val="32"/>
          <w:szCs w:val="32"/>
        </w:rPr>
        <w:t xml:space="preserve"> ευρώ</w:t>
      </w:r>
      <w:r>
        <w:rPr>
          <w:sz w:val="32"/>
          <w:szCs w:val="32"/>
        </w:rPr>
        <w:t xml:space="preserve">,  </w:t>
      </w:r>
      <w:r w:rsidR="003663EC" w:rsidRPr="005E077A">
        <w:rPr>
          <w:sz w:val="32"/>
          <w:szCs w:val="32"/>
        </w:rPr>
        <w:t>όταν ο φορολογικός συντελεστής είναι</w:t>
      </w:r>
      <w:r>
        <w:rPr>
          <w:sz w:val="32"/>
          <w:szCs w:val="32"/>
        </w:rPr>
        <w:t xml:space="preserve">:      </w:t>
      </w:r>
      <w:r w:rsidRPr="005E077A">
        <w:rPr>
          <w:sz w:val="32"/>
          <w:szCs w:val="32"/>
        </w:rPr>
        <w:t xml:space="preserve"> </w:t>
      </w:r>
    </w:p>
    <w:p w14:paraId="7DF13874" w14:textId="1B9B8E0B" w:rsidR="003663EC" w:rsidRPr="005E077A" w:rsidRDefault="005E077A" w:rsidP="005E077A">
      <w:pPr>
        <w:spacing w:line="360" w:lineRule="auto"/>
        <w:rPr>
          <w:sz w:val="32"/>
          <w:szCs w:val="32"/>
        </w:rPr>
      </w:pPr>
      <w:r w:rsidRPr="005E077A">
        <w:rPr>
          <w:sz w:val="32"/>
          <w:szCs w:val="32"/>
        </w:rPr>
        <w:t>α) 5% , β) 10% γ) 12% , δ)20%</w:t>
      </w:r>
    </w:p>
    <w:p w14:paraId="59A1E6B0" w14:textId="6F07BD89" w:rsidR="003E7473" w:rsidRPr="005E077A" w:rsidRDefault="005E077A">
      <w:pPr>
        <w:rPr>
          <w:sz w:val="32"/>
          <w:szCs w:val="32"/>
        </w:rPr>
      </w:pPr>
      <w:r>
        <w:rPr>
          <w:sz w:val="32"/>
          <w:szCs w:val="32"/>
        </w:rPr>
        <w:t xml:space="preserve">Β) </w:t>
      </w:r>
      <w:r w:rsidR="003E7473" w:rsidRPr="005E077A">
        <w:rPr>
          <w:sz w:val="32"/>
          <w:szCs w:val="32"/>
        </w:rPr>
        <w:t>Να υπολογιστούν οι φόροι για τις παρακάτω περιπτώσεις φορολογουμένων και η ειδική εισφορά αλληλεγγύης  για το φορολογικό έτος 2018.</w:t>
      </w:r>
    </w:p>
    <w:p w14:paraId="577C6CD3" w14:textId="02188A3F" w:rsidR="005E077A" w:rsidRPr="005E077A" w:rsidRDefault="003E7473" w:rsidP="005E077A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077A">
        <w:rPr>
          <w:sz w:val="32"/>
          <w:szCs w:val="32"/>
        </w:rPr>
        <w:t>Άγαμος μισθωτός φορολογούμενος,  ετήσιο εισόδημα 28000 ευρώ και εισόδημα από ενοίκια 8000 ευρώ.</w:t>
      </w:r>
    </w:p>
    <w:p w14:paraId="7BFE921F" w14:textId="7E488605" w:rsidR="005E077A" w:rsidRPr="005E077A" w:rsidRDefault="003E7473" w:rsidP="005E077A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077A">
        <w:rPr>
          <w:sz w:val="32"/>
          <w:szCs w:val="32"/>
        </w:rPr>
        <w:t>Ζευγάρι μισθωτών φορολογουμένων  με 2 παιδιά</w:t>
      </w:r>
      <w:r w:rsidR="00BE2C88">
        <w:rPr>
          <w:sz w:val="32"/>
          <w:szCs w:val="32"/>
        </w:rPr>
        <w:t>,</w:t>
      </w:r>
      <w:r w:rsidRPr="005E077A">
        <w:rPr>
          <w:sz w:val="32"/>
          <w:szCs w:val="32"/>
        </w:rPr>
        <w:t xml:space="preserve"> με εισόδημα  32000 </w:t>
      </w:r>
      <w:r w:rsidR="00BE2C88">
        <w:rPr>
          <w:sz w:val="32"/>
          <w:szCs w:val="32"/>
        </w:rPr>
        <w:t xml:space="preserve"> </w:t>
      </w:r>
      <w:bookmarkStart w:id="0" w:name="_Hlk37404124"/>
      <w:r w:rsidR="00BE2C88">
        <w:rPr>
          <w:sz w:val="32"/>
          <w:szCs w:val="32"/>
        </w:rPr>
        <w:t>ευρώ</w:t>
      </w:r>
      <w:bookmarkEnd w:id="0"/>
      <w:r w:rsidR="00BE2C88">
        <w:rPr>
          <w:sz w:val="32"/>
          <w:szCs w:val="32"/>
        </w:rPr>
        <w:t xml:space="preserve"> </w:t>
      </w:r>
      <w:r w:rsidRPr="005E077A">
        <w:rPr>
          <w:sz w:val="32"/>
          <w:szCs w:val="32"/>
        </w:rPr>
        <w:t xml:space="preserve">για τον σύζυγο και 15ΟΟΟ </w:t>
      </w:r>
      <w:r w:rsidR="00BE2C88">
        <w:rPr>
          <w:sz w:val="32"/>
          <w:szCs w:val="32"/>
        </w:rPr>
        <w:t>ευρώ</w:t>
      </w:r>
      <w:r w:rsidR="00BE2C88" w:rsidRPr="005E077A">
        <w:rPr>
          <w:sz w:val="32"/>
          <w:szCs w:val="32"/>
        </w:rPr>
        <w:t xml:space="preserve"> </w:t>
      </w:r>
      <w:r w:rsidRPr="005E077A">
        <w:rPr>
          <w:sz w:val="32"/>
          <w:szCs w:val="32"/>
        </w:rPr>
        <w:t xml:space="preserve">για τη σύζυγο, και 5000 </w:t>
      </w:r>
      <w:r w:rsidR="00BE2C88">
        <w:rPr>
          <w:sz w:val="32"/>
          <w:szCs w:val="32"/>
        </w:rPr>
        <w:t>ευρώ</w:t>
      </w:r>
      <w:r w:rsidR="00BE2C88" w:rsidRPr="005E077A">
        <w:rPr>
          <w:sz w:val="32"/>
          <w:szCs w:val="32"/>
        </w:rPr>
        <w:t xml:space="preserve"> </w:t>
      </w:r>
      <w:r w:rsidRPr="005E077A">
        <w:rPr>
          <w:sz w:val="32"/>
          <w:szCs w:val="32"/>
        </w:rPr>
        <w:t>από ενοίκια.</w:t>
      </w:r>
    </w:p>
    <w:p w14:paraId="2E1A62C5" w14:textId="5AF54087" w:rsidR="003E7473" w:rsidRPr="005E077A" w:rsidRDefault="003E7473" w:rsidP="003E7473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077A">
        <w:rPr>
          <w:sz w:val="32"/>
          <w:szCs w:val="32"/>
        </w:rPr>
        <w:t xml:space="preserve"> Ελεύθερος επαγγελματίας με εισόδημα </w:t>
      </w:r>
      <w:r w:rsidR="00B67443" w:rsidRPr="005E077A">
        <w:rPr>
          <w:sz w:val="32"/>
          <w:szCs w:val="32"/>
        </w:rPr>
        <w:t xml:space="preserve">35000 ευρώ από την επιχείρηση, και 15000 </w:t>
      </w:r>
      <w:r w:rsidR="00BE2C88">
        <w:rPr>
          <w:sz w:val="32"/>
          <w:szCs w:val="32"/>
        </w:rPr>
        <w:t>ευρώ</w:t>
      </w:r>
      <w:r w:rsidR="00BE2C88" w:rsidRPr="005E077A">
        <w:rPr>
          <w:sz w:val="32"/>
          <w:szCs w:val="32"/>
        </w:rPr>
        <w:t xml:space="preserve"> </w:t>
      </w:r>
      <w:r w:rsidR="00B67443" w:rsidRPr="005E077A">
        <w:rPr>
          <w:sz w:val="32"/>
          <w:szCs w:val="32"/>
        </w:rPr>
        <w:t>από ενοίκια.</w:t>
      </w:r>
    </w:p>
    <w:p w14:paraId="48301CA0" w14:textId="1B89C1CD" w:rsidR="00B67443" w:rsidRPr="005E077A" w:rsidRDefault="00B67443" w:rsidP="00B67443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077A">
        <w:rPr>
          <w:sz w:val="32"/>
          <w:szCs w:val="32"/>
        </w:rPr>
        <w:t>Ελεύθερος επαγγελματίας με εισόδημα 15000</w:t>
      </w:r>
      <w:r w:rsidR="00BE2C88" w:rsidRPr="00BE2C88">
        <w:rPr>
          <w:sz w:val="32"/>
          <w:szCs w:val="32"/>
        </w:rPr>
        <w:t xml:space="preserve"> </w:t>
      </w:r>
      <w:r w:rsidR="00BE2C88">
        <w:rPr>
          <w:sz w:val="32"/>
          <w:szCs w:val="32"/>
        </w:rPr>
        <w:t>ευρώ</w:t>
      </w:r>
      <w:r w:rsidRPr="005E077A">
        <w:rPr>
          <w:sz w:val="32"/>
          <w:szCs w:val="32"/>
        </w:rPr>
        <w:t xml:space="preserve"> από την επιχείρησή του.</w:t>
      </w:r>
    </w:p>
    <w:p w14:paraId="6186BAAF" w14:textId="684C08E9" w:rsidR="00427EBD" w:rsidRDefault="00427EBD" w:rsidP="00F47130">
      <w:pPr>
        <w:rPr>
          <w:sz w:val="32"/>
          <w:szCs w:val="32"/>
        </w:rPr>
      </w:pPr>
      <w:r w:rsidRPr="005E077A">
        <w:rPr>
          <w:sz w:val="32"/>
          <w:szCs w:val="32"/>
        </w:rPr>
        <w:t>Να χρησιμοποιηθούν οι κλίμακες για το συγκεκριμένο έτος από το διαδίκτυο</w:t>
      </w:r>
    </w:p>
    <w:p w14:paraId="0ED53410" w14:textId="243AF37A" w:rsidR="008F07E2" w:rsidRDefault="008F07E2" w:rsidP="00F47130">
      <w:pPr>
        <w:rPr>
          <w:sz w:val="32"/>
          <w:szCs w:val="32"/>
        </w:rPr>
      </w:pPr>
    </w:p>
    <w:p w14:paraId="049B4280" w14:textId="72DDA15A" w:rsidR="008F07E2" w:rsidRDefault="008F07E2" w:rsidP="00F47130">
      <w:pPr>
        <w:rPr>
          <w:sz w:val="32"/>
          <w:szCs w:val="32"/>
        </w:rPr>
      </w:pPr>
      <w:r>
        <w:rPr>
          <w:sz w:val="32"/>
          <w:szCs w:val="32"/>
        </w:rPr>
        <w:t>Οι καθηγήτριες</w:t>
      </w:r>
    </w:p>
    <w:p w14:paraId="3B83F388" w14:textId="3BA9486B" w:rsidR="008F07E2" w:rsidRPr="005E077A" w:rsidRDefault="008F07E2" w:rsidP="00F47130">
      <w:pPr>
        <w:rPr>
          <w:sz w:val="32"/>
          <w:szCs w:val="32"/>
        </w:rPr>
      </w:pPr>
      <w:r>
        <w:rPr>
          <w:sz w:val="32"/>
          <w:szCs w:val="32"/>
        </w:rPr>
        <w:t xml:space="preserve">Νίκη </w:t>
      </w:r>
      <w:proofErr w:type="spellStart"/>
      <w:r>
        <w:rPr>
          <w:sz w:val="32"/>
          <w:szCs w:val="32"/>
        </w:rPr>
        <w:t>Κατσαλάκη</w:t>
      </w:r>
      <w:proofErr w:type="spellEnd"/>
      <w:r>
        <w:rPr>
          <w:sz w:val="32"/>
          <w:szCs w:val="32"/>
        </w:rPr>
        <w:t xml:space="preserve">,  Χρυσάνθη </w:t>
      </w:r>
      <w:proofErr w:type="spellStart"/>
      <w:r>
        <w:rPr>
          <w:sz w:val="32"/>
          <w:szCs w:val="32"/>
        </w:rPr>
        <w:t>Μακράκη</w:t>
      </w:r>
      <w:proofErr w:type="spellEnd"/>
    </w:p>
    <w:p w14:paraId="1C3BF17C" w14:textId="77777777" w:rsidR="003E7473" w:rsidRPr="005E077A" w:rsidRDefault="003E7473">
      <w:pPr>
        <w:rPr>
          <w:sz w:val="32"/>
          <w:szCs w:val="32"/>
        </w:rPr>
      </w:pPr>
    </w:p>
    <w:sectPr w:rsidR="003E7473" w:rsidRPr="005E0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633C"/>
    <w:multiLevelType w:val="hybridMultilevel"/>
    <w:tmpl w:val="D2C0AA5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21F62"/>
    <w:multiLevelType w:val="hybridMultilevel"/>
    <w:tmpl w:val="0742B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73"/>
    <w:rsid w:val="003663EC"/>
    <w:rsid w:val="003E7473"/>
    <w:rsid w:val="00427EBD"/>
    <w:rsid w:val="005E077A"/>
    <w:rsid w:val="008F07E2"/>
    <w:rsid w:val="00B4412E"/>
    <w:rsid w:val="00B67443"/>
    <w:rsid w:val="00BE2C88"/>
    <w:rsid w:val="00D846C3"/>
    <w:rsid w:val="00F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961D"/>
  <w15:chartTrackingRefBased/>
  <w15:docId w15:val="{17BE937E-AB8F-437C-A80D-62278BF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KATSALAKI</dc:creator>
  <cp:keywords/>
  <dc:description/>
  <cp:lastModifiedBy>NIKI KATSALAKI</cp:lastModifiedBy>
  <cp:revision>2</cp:revision>
  <dcterms:created xsi:type="dcterms:W3CDTF">2020-04-10T06:57:00Z</dcterms:created>
  <dcterms:modified xsi:type="dcterms:W3CDTF">2020-04-10T06:57:00Z</dcterms:modified>
</cp:coreProperties>
</file>